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03A" w:rsidRPr="0014165E" w:rsidRDefault="0019303A" w:rsidP="0019303A">
      <w:pPr>
        <w:spacing w:after="0" w:line="240" w:lineRule="auto"/>
        <w:rPr>
          <w:rFonts w:ascii="Arial" w:eastAsia="Times New Roman" w:hAnsi="Arial" w:cs="Arial"/>
          <w:b/>
          <w:lang w:val="de-DE" w:eastAsia="de-DE"/>
        </w:rPr>
      </w:pPr>
      <w:r w:rsidRPr="0014165E">
        <w:rPr>
          <w:rFonts w:ascii="Arial" w:eastAsia="Times New Roman" w:hAnsi="Arial" w:cs="Arial"/>
          <w:b/>
          <w:lang w:val="de-DE" w:eastAsia="de-DE"/>
        </w:rPr>
        <w:t>Kunstmeile Krems Betriebs GmbH</w:t>
      </w:r>
    </w:p>
    <w:p w:rsidR="0019303A" w:rsidRPr="0014165E" w:rsidRDefault="0019303A" w:rsidP="0019303A">
      <w:pPr>
        <w:spacing w:after="0" w:line="240" w:lineRule="auto"/>
        <w:rPr>
          <w:rFonts w:ascii="Arial" w:eastAsia="Times New Roman" w:hAnsi="Arial" w:cs="Arial"/>
          <w:b/>
          <w:lang w:val="de-DE" w:eastAsia="de-DE"/>
        </w:rPr>
      </w:pPr>
      <w:r w:rsidRPr="0014165E">
        <w:rPr>
          <w:rFonts w:ascii="Arial" w:eastAsia="Times New Roman" w:hAnsi="Arial" w:cs="Arial"/>
          <w:b/>
          <w:lang w:val="de-DE" w:eastAsia="de-DE"/>
        </w:rPr>
        <w:t>AIR—ARTIST IN RESIDENCE</w:t>
      </w:r>
    </w:p>
    <w:p w:rsidR="0019303A" w:rsidRPr="0014165E" w:rsidRDefault="0019303A" w:rsidP="0019303A">
      <w:pPr>
        <w:spacing w:after="0" w:line="240" w:lineRule="auto"/>
        <w:rPr>
          <w:rFonts w:ascii="Arial" w:eastAsia="Times New Roman" w:hAnsi="Arial" w:cs="Arial"/>
          <w:b/>
          <w:lang w:val="de-DE" w:eastAsia="de-DE"/>
        </w:rPr>
      </w:pPr>
      <w:r w:rsidRPr="0014165E">
        <w:rPr>
          <w:rFonts w:ascii="Arial" w:eastAsia="Times New Roman" w:hAnsi="Arial" w:cs="Arial"/>
          <w:b/>
          <w:lang w:val="de-DE" w:eastAsia="de-DE"/>
        </w:rPr>
        <w:t>Steiner Landstraße 3</w:t>
      </w:r>
    </w:p>
    <w:p w:rsidR="0019303A" w:rsidRPr="0014165E" w:rsidRDefault="0019303A" w:rsidP="0019303A">
      <w:pPr>
        <w:spacing w:after="0" w:line="240" w:lineRule="auto"/>
        <w:rPr>
          <w:rFonts w:ascii="Arial" w:eastAsia="Times New Roman" w:hAnsi="Arial" w:cs="Arial"/>
          <w:b/>
          <w:lang w:val="de-DE" w:eastAsia="de-DE"/>
        </w:rPr>
      </w:pPr>
      <w:r w:rsidRPr="0014165E">
        <w:rPr>
          <w:rFonts w:ascii="Arial" w:eastAsia="Times New Roman" w:hAnsi="Arial" w:cs="Arial"/>
          <w:b/>
          <w:lang w:val="de-DE" w:eastAsia="de-DE"/>
        </w:rPr>
        <w:t>3500 Krems an der Donau</w:t>
      </w:r>
    </w:p>
    <w:p w:rsidR="0019303A" w:rsidRPr="001D1FE2" w:rsidRDefault="0019303A" w:rsidP="0019303A">
      <w:pPr>
        <w:spacing w:after="0" w:line="240" w:lineRule="auto"/>
        <w:rPr>
          <w:rFonts w:ascii="Arial" w:eastAsia="Times New Roman" w:hAnsi="Arial" w:cs="Arial"/>
          <w:lang w:eastAsia="de-DE"/>
        </w:rPr>
      </w:pPr>
    </w:p>
    <w:p w:rsidR="0019303A" w:rsidRPr="001D1FE2" w:rsidRDefault="0019303A" w:rsidP="0019303A">
      <w:pPr>
        <w:spacing w:after="0" w:line="240" w:lineRule="auto"/>
        <w:rPr>
          <w:rFonts w:ascii="Arial" w:eastAsia="Times New Roman" w:hAnsi="Arial" w:cs="Arial"/>
          <w:lang w:eastAsia="de-DE"/>
        </w:rPr>
      </w:pPr>
    </w:p>
    <w:p w:rsidR="0019303A" w:rsidRPr="001D1FE2" w:rsidRDefault="0019303A" w:rsidP="0019303A">
      <w:pPr>
        <w:spacing w:after="0" w:line="240" w:lineRule="auto"/>
        <w:rPr>
          <w:rFonts w:ascii="Arial" w:eastAsia="Times New Roman" w:hAnsi="Arial" w:cs="Arial"/>
          <w:lang w:eastAsia="de-DE"/>
        </w:rPr>
      </w:pPr>
    </w:p>
    <w:p w:rsidR="0019303A" w:rsidRPr="001D1FE2" w:rsidRDefault="0019303A" w:rsidP="0019303A">
      <w:pPr>
        <w:spacing w:after="0" w:line="240" w:lineRule="auto"/>
        <w:rPr>
          <w:rFonts w:ascii="Arial" w:eastAsia="Times New Roman" w:hAnsi="Arial" w:cs="Arial"/>
          <w:lang w:eastAsia="de-DE"/>
        </w:rPr>
      </w:pPr>
    </w:p>
    <w:p w:rsidR="0019303A" w:rsidRPr="00AA0966" w:rsidRDefault="0019303A" w:rsidP="0019303A">
      <w:pPr>
        <w:spacing w:after="0" w:line="240" w:lineRule="auto"/>
        <w:rPr>
          <w:rFonts w:ascii="Arial" w:eastAsia="Times New Roman" w:hAnsi="Arial" w:cs="Arial"/>
          <w:b/>
          <w:u w:val="single"/>
          <w:lang w:val="en-US" w:eastAsia="de-DE"/>
        </w:rPr>
      </w:pPr>
      <w:r w:rsidRPr="00AA0966">
        <w:rPr>
          <w:rFonts w:ascii="Arial" w:eastAsia="Times New Roman" w:hAnsi="Arial" w:cs="Arial"/>
          <w:b/>
          <w:u w:val="single"/>
          <w:lang w:val="en-GB" w:eastAsia="de-DE"/>
        </w:rPr>
        <w:t>AIR—ARTIST IN RESIDENCE</w:t>
      </w:r>
      <w:r w:rsidRPr="00AA0966">
        <w:rPr>
          <w:rFonts w:ascii="Arial" w:eastAsia="Times New Roman" w:hAnsi="Arial" w:cs="Arial"/>
          <w:u w:val="single"/>
          <w:lang w:val="en-GB" w:eastAsia="de-DE"/>
        </w:rPr>
        <w:t xml:space="preserve"> </w:t>
      </w:r>
      <w:r w:rsidRPr="00AA0966">
        <w:rPr>
          <w:rFonts w:ascii="Arial" w:eastAsia="Times New Roman" w:hAnsi="Arial" w:cs="Arial"/>
          <w:b/>
          <w:u w:val="single"/>
          <w:lang w:val="en-US" w:eastAsia="de-DE"/>
        </w:rPr>
        <w:t xml:space="preserve">APPLICATION </w:t>
      </w:r>
      <w:proofErr w:type="gramStart"/>
      <w:r w:rsidRPr="00AA0966">
        <w:rPr>
          <w:rFonts w:ascii="Arial" w:eastAsia="Times New Roman" w:hAnsi="Arial" w:cs="Arial"/>
          <w:b/>
          <w:u w:val="single"/>
          <w:lang w:val="en-US" w:eastAsia="de-DE"/>
        </w:rPr>
        <w:t>FORM  2019</w:t>
      </w:r>
      <w:proofErr w:type="gramEnd"/>
    </w:p>
    <w:p w:rsidR="0019303A" w:rsidRPr="00AA0966" w:rsidRDefault="0019303A" w:rsidP="0019303A">
      <w:pPr>
        <w:spacing w:after="0" w:line="240" w:lineRule="auto"/>
        <w:rPr>
          <w:rFonts w:ascii="Arial" w:eastAsia="Times New Roman" w:hAnsi="Arial" w:cs="Arial"/>
          <w:sz w:val="24"/>
          <w:szCs w:val="24"/>
          <w:u w:val="single"/>
          <w:lang w:val="en-US" w:eastAsia="de-DE"/>
        </w:rPr>
      </w:pPr>
    </w:p>
    <w:p w:rsidR="0019303A" w:rsidRPr="00CB4DC1" w:rsidRDefault="0019303A" w:rsidP="0019303A">
      <w:pPr>
        <w:spacing w:after="0" w:line="240" w:lineRule="auto"/>
        <w:rPr>
          <w:rFonts w:ascii="Arial" w:eastAsia="Times New Roman" w:hAnsi="Arial" w:cs="Arial"/>
          <w:lang w:val="en-US" w:eastAsia="de-DE"/>
        </w:rPr>
      </w:pPr>
    </w:p>
    <w:p w:rsidR="0019303A" w:rsidRPr="00443993" w:rsidRDefault="0019303A" w:rsidP="0019303A">
      <w:pPr>
        <w:spacing w:after="0" w:line="240" w:lineRule="auto"/>
        <w:rPr>
          <w:rFonts w:ascii="Arial" w:hAnsi="Arial" w:cs="Arial"/>
          <w:b/>
          <w:lang w:val="en-US"/>
        </w:rPr>
      </w:pPr>
      <w:r w:rsidRPr="00CB4DC1">
        <w:rPr>
          <w:rFonts w:ascii="Arial" w:eastAsia="Times New Roman" w:hAnsi="Arial" w:cs="Arial"/>
          <w:i/>
          <w:lang w:val="en-US" w:eastAsia="de-DE"/>
        </w:rPr>
        <w:t>Last Name</w:t>
      </w:r>
      <w:r w:rsidRPr="00443993">
        <w:rPr>
          <w:rFonts w:ascii="Arial" w:eastAsia="Times New Roman" w:hAnsi="Arial" w:cs="Arial"/>
          <w:i/>
          <w:lang w:val="en-US" w:eastAsia="de-DE"/>
        </w:rPr>
        <w:t>:</w:t>
      </w:r>
      <w:r>
        <w:rPr>
          <w:rFonts w:ascii="Arial" w:eastAsia="Times New Roman" w:hAnsi="Arial" w:cs="Arial"/>
          <w:i/>
          <w:lang w:val="en-US" w:eastAsia="de-DE"/>
        </w:rPr>
        <w:t xml:space="preserve"> </w:t>
      </w: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i/>
          <w:lang w:val="en-US" w:eastAsia="de-DE"/>
        </w:rPr>
        <w:t>First Name</w:t>
      </w:r>
      <w:r>
        <w:rPr>
          <w:rFonts w:ascii="Arial" w:eastAsia="Times New Roman" w:hAnsi="Arial" w:cs="Arial"/>
          <w:i/>
          <w:lang w:val="en-US" w:eastAsia="de-DE"/>
        </w:rPr>
        <w:t xml:space="preserve">: </w:t>
      </w:r>
    </w:p>
    <w:p w:rsidR="0019303A" w:rsidRPr="0014165E" w:rsidRDefault="0019303A" w:rsidP="0019303A">
      <w:pPr>
        <w:spacing w:after="0" w:line="240" w:lineRule="auto"/>
        <w:rPr>
          <w:rFonts w:ascii="Arial" w:eastAsia="Times New Roman" w:hAnsi="Arial" w:cs="Arial"/>
          <w:lang w:val="en-US" w:eastAsia="de-DE"/>
        </w:rPr>
      </w:pPr>
    </w:p>
    <w:p w:rsidR="0019303A" w:rsidRDefault="0019303A" w:rsidP="0019303A">
      <w:pPr>
        <w:spacing w:after="0" w:line="240" w:lineRule="auto"/>
        <w:rPr>
          <w:rFonts w:ascii="Arial" w:eastAsia="Times New Roman" w:hAnsi="Arial" w:cs="Arial"/>
          <w:i/>
          <w:lang w:val="en-US" w:eastAsia="de-DE"/>
        </w:rPr>
      </w:pPr>
    </w:p>
    <w:p w:rsidR="0019303A" w:rsidRPr="00CB4DC1"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Date and Place of Birth:</w:t>
      </w: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 xml:space="preserve">Citizenship: </w:t>
      </w: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 xml:space="preserve">Address: </w:t>
      </w: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 xml:space="preserve">Phone/Fax/E-mail: </w:t>
      </w: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B5182E" w:rsidRDefault="0019303A" w:rsidP="0019303A">
      <w:pPr>
        <w:spacing w:after="0" w:line="240" w:lineRule="auto"/>
        <w:rPr>
          <w:rFonts w:ascii="Arial" w:eastAsia="Times New Roman" w:hAnsi="Arial" w:cs="Arial"/>
          <w:b/>
          <w:lang w:val="en-US" w:eastAsia="de-DE"/>
        </w:rPr>
      </w:pPr>
      <w:r w:rsidRPr="00CB4DC1">
        <w:rPr>
          <w:rFonts w:ascii="Arial" w:eastAsia="Times New Roman" w:hAnsi="Arial" w:cs="Arial"/>
          <w:i/>
          <w:lang w:val="en-US" w:eastAsia="de-DE"/>
        </w:rPr>
        <w:t>Desired Duration of Residency (max. three months):</w:t>
      </w:r>
      <w:r>
        <w:rPr>
          <w:rFonts w:ascii="Arial" w:eastAsia="Times New Roman" w:hAnsi="Arial" w:cs="Arial"/>
          <w:i/>
          <w:lang w:val="en-US" w:eastAsia="de-DE"/>
        </w:rPr>
        <w:t xml:space="preserve"> </w:t>
      </w:r>
    </w:p>
    <w:p w:rsidR="0019303A" w:rsidRPr="00CB4DC1" w:rsidRDefault="0019303A" w:rsidP="0019303A">
      <w:pPr>
        <w:spacing w:after="0" w:line="240" w:lineRule="auto"/>
        <w:rPr>
          <w:rFonts w:ascii="Arial" w:eastAsia="Times New Roman" w:hAnsi="Arial" w:cs="Arial"/>
          <w:i/>
          <w:lang w:val="en-US" w:eastAsia="de-DE"/>
        </w:rPr>
      </w:pPr>
    </w:p>
    <w:p w:rsidR="0019303A" w:rsidRPr="00AA0966" w:rsidRDefault="00AA0966" w:rsidP="0019303A">
      <w:pPr>
        <w:spacing w:after="0" w:line="240" w:lineRule="auto"/>
        <w:rPr>
          <w:rFonts w:ascii="Arial" w:eastAsia="Times New Roman" w:hAnsi="Arial" w:cs="Arial"/>
          <w:b/>
          <w:lang w:val="en-US" w:eastAsia="de-DE"/>
        </w:rPr>
      </w:pPr>
      <w:r w:rsidRPr="00AA0966">
        <w:rPr>
          <w:rFonts w:ascii="Arial" w:eastAsia="Times New Roman" w:hAnsi="Arial" w:cs="Arial"/>
          <w:b/>
          <w:lang w:val="en-US" w:eastAsia="de-DE"/>
        </w:rPr>
        <w:t xml:space="preserve">Tuesday, </w:t>
      </w:r>
      <w:r w:rsidR="0019303A" w:rsidRPr="00AA0966">
        <w:rPr>
          <w:rFonts w:ascii="Arial" w:eastAsia="Times New Roman" w:hAnsi="Arial" w:cs="Arial"/>
          <w:b/>
          <w:lang w:val="en-US" w:eastAsia="de-DE"/>
        </w:rPr>
        <w:t>July 2</w:t>
      </w:r>
      <w:r w:rsidR="0019303A" w:rsidRPr="00AA0966">
        <w:rPr>
          <w:rFonts w:ascii="DIN-Regular" w:eastAsia="MS Minngs" w:hAnsi="DIN-Regular" w:cs="Times New Roman"/>
          <w:b/>
          <w:lang w:val="en-GB" w:eastAsia="de-DE"/>
        </w:rPr>
        <w:t xml:space="preserve"> </w:t>
      </w:r>
      <w:r w:rsidR="0019303A" w:rsidRPr="00AA0966">
        <w:rPr>
          <w:rFonts w:ascii="Arial" w:eastAsia="MS Minngs" w:hAnsi="Arial" w:cs="Arial"/>
          <w:b/>
          <w:lang w:val="en-GB" w:eastAsia="de-DE"/>
        </w:rPr>
        <w:t xml:space="preserve">– </w:t>
      </w:r>
      <w:r w:rsidRPr="00AA0966">
        <w:rPr>
          <w:rFonts w:ascii="Arial" w:eastAsia="MS Minngs" w:hAnsi="Arial" w:cs="Arial"/>
          <w:b/>
          <w:lang w:val="en-GB" w:eastAsia="de-DE"/>
        </w:rPr>
        <w:t xml:space="preserve">Friday, </w:t>
      </w:r>
      <w:r w:rsidR="0019303A" w:rsidRPr="00AA0966">
        <w:rPr>
          <w:rFonts w:ascii="Arial" w:eastAsia="MS Minngs" w:hAnsi="Arial" w:cs="Arial"/>
          <w:b/>
          <w:lang w:val="en-GB" w:eastAsia="de-DE"/>
        </w:rPr>
        <w:t>August 30, 2019 (two months)</w:t>
      </w:r>
    </w:p>
    <w:p w:rsidR="0019303A" w:rsidRPr="0014165E"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Alternative Desired Duration of Residency (max. three months):</w:t>
      </w: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Date:</w:t>
      </w:r>
    </w:p>
    <w:p w:rsidR="0019303A" w:rsidRPr="0014165E" w:rsidRDefault="0019303A" w:rsidP="0019303A">
      <w:pPr>
        <w:spacing w:after="0" w:line="240" w:lineRule="auto"/>
        <w:rPr>
          <w:rFonts w:ascii="Arial" w:eastAsia="Times New Roman" w:hAnsi="Arial" w:cs="Arial"/>
          <w:lang w:val="en-US" w:eastAsia="de-DE"/>
        </w:rPr>
      </w:pPr>
    </w:p>
    <w:p w:rsidR="0019303A" w:rsidRDefault="0019303A" w:rsidP="0019303A">
      <w:pPr>
        <w:spacing w:after="0" w:line="240" w:lineRule="auto"/>
        <w:rPr>
          <w:rFonts w:ascii="Arial" w:eastAsia="Times New Roman" w:hAnsi="Arial" w:cs="Arial"/>
          <w:i/>
          <w:lang w:val="en-US" w:eastAsia="de-DE"/>
        </w:rPr>
      </w:pPr>
      <w:r w:rsidRPr="00CB4DC1">
        <w:rPr>
          <w:rFonts w:ascii="Arial" w:eastAsia="Times New Roman" w:hAnsi="Arial" w:cs="Arial"/>
          <w:i/>
          <w:lang w:val="en-US" w:eastAsia="de-DE"/>
        </w:rPr>
        <w:t>Applicant Signature:</w:t>
      </w:r>
    </w:p>
    <w:p w:rsidR="0019303A" w:rsidRDefault="0019303A" w:rsidP="0019303A">
      <w:pPr>
        <w:spacing w:after="0" w:line="240" w:lineRule="auto"/>
        <w:rPr>
          <w:rFonts w:ascii="Arial" w:eastAsia="Times New Roman" w:hAnsi="Arial" w:cs="Arial"/>
          <w:i/>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br w:type="page"/>
      </w:r>
    </w:p>
    <w:p w:rsidR="0019303A" w:rsidRPr="00CB4DC1" w:rsidRDefault="0019303A" w:rsidP="0019303A">
      <w:pPr>
        <w:spacing w:after="0" w:line="240" w:lineRule="auto"/>
        <w:rPr>
          <w:rFonts w:ascii="Arial" w:eastAsia="Times New Roman" w:hAnsi="Arial" w:cs="Arial"/>
          <w:b/>
          <w:lang w:val="en-US" w:eastAsia="de-DE"/>
        </w:rPr>
      </w:pPr>
      <w:r w:rsidRPr="00CB4DC1">
        <w:rPr>
          <w:rFonts w:ascii="Arial" w:eastAsia="Times New Roman" w:hAnsi="Arial" w:cs="Arial"/>
          <w:b/>
          <w:lang w:val="en-US" w:eastAsia="de-DE"/>
        </w:rPr>
        <w:lastRenderedPageBreak/>
        <w:t>AIR—ARTIST IN RESIDENCE</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b/>
          <w:lang w:val="en-US" w:eastAsia="de-DE"/>
        </w:rPr>
      </w:pPr>
      <w:r w:rsidRPr="00CB4DC1">
        <w:rPr>
          <w:rFonts w:ascii="Arial" w:eastAsia="Times New Roman" w:hAnsi="Arial" w:cs="Arial"/>
          <w:b/>
          <w:lang w:val="en-US" w:eastAsia="de-DE"/>
        </w:rPr>
        <w:t>1. Allocation of Support</w:t>
      </w:r>
    </w:p>
    <w:p w:rsidR="0019303A" w:rsidRPr="00CB4DC1" w:rsidRDefault="0019303A" w:rsidP="0019303A">
      <w:pPr>
        <w:spacing w:after="0" w:line="240" w:lineRule="auto"/>
        <w:rPr>
          <w:rFonts w:ascii="Arial" w:eastAsia="Times New Roman" w:hAnsi="Arial" w:cs="Arial"/>
          <w:lang w:val="en-US" w:eastAsia="de-DE"/>
        </w:rPr>
      </w:pPr>
    </w:p>
    <w:p w:rsidR="0019303A"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 xml:space="preserve">The awarding of artist studios (guest studios) is one of the forms of the material endowment of the arts listed in the Lower Austrian </w:t>
      </w:r>
      <w:proofErr w:type="spellStart"/>
      <w:r w:rsidRPr="00CB4DC1">
        <w:rPr>
          <w:rFonts w:ascii="Arial" w:eastAsia="Times New Roman" w:hAnsi="Arial" w:cs="Arial"/>
          <w:lang w:val="en-US" w:eastAsia="de-DE"/>
        </w:rPr>
        <w:t>Kulturförderungsgesetz</w:t>
      </w:r>
      <w:proofErr w:type="spellEnd"/>
      <w:r w:rsidRPr="00CB4DC1">
        <w:rPr>
          <w:rFonts w:ascii="Arial" w:eastAsia="Times New Roman" w:hAnsi="Arial" w:cs="Arial"/>
          <w:lang w:val="en-US" w:eastAsia="de-DE"/>
        </w:rPr>
        <w:t xml:space="preserve"> (state law for t</w:t>
      </w:r>
      <w:r>
        <w:rPr>
          <w:rFonts w:ascii="Arial" w:eastAsia="Times New Roman" w:hAnsi="Arial" w:cs="Arial"/>
          <w:lang w:val="en-US" w:eastAsia="de-DE"/>
        </w:rPr>
        <w:t>he endowment of the arts) 1996.</w:t>
      </w: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In coordination with the Lowe</w:t>
      </w:r>
      <w:r>
        <w:rPr>
          <w:rFonts w:ascii="Arial" w:eastAsia="Times New Roman" w:hAnsi="Arial" w:cs="Arial"/>
          <w:lang w:val="en-US" w:eastAsia="de-DE"/>
        </w:rPr>
        <w:t>r Austrian Department of Art and Culture</w:t>
      </w:r>
      <w:r w:rsidRPr="00CB4DC1">
        <w:rPr>
          <w:rFonts w:ascii="Arial" w:eastAsia="Times New Roman" w:hAnsi="Arial" w:cs="Arial"/>
          <w:lang w:val="en-US" w:eastAsia="de-DE"/>
        </w:rPr>
        <w:t xml:space="preserve">, the Kunstmeile Krems is entitled to allocate the studio apartments in Krems made available by the state government of Lower Austria in 2000 and to integrate project partners; moreover, it also receives funds from the state government of Lower Austria for the purpose of financing grants in conjunction with the provision of these artist studios. </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The awarding of the studio apartments and grant money is intended to allow foreign artists to work in Lower Austria and get to know different cultural institutions in this country, to encourage an internationalization of the art of our country by bringing the invited foreign artists in contact with the Austrian art scene, and to foster a process of interdisciplinary exchange in the area of art.</w:t>
      </w:r>
    </w:p>
    <w:p w:rsidR="0019303A" w:rsidRPr="00CB4DC1" w:rsidRDefault="0019303A" w:rsidP="0019303A">
      <w:pPr>
        <w:spacing w:after="0" w:line="240" w:lineRule="auto"/>
        <w:rPr>
          <w:rFonts w:ascii="Arial" w:eastAsia="Times New Roman" w:hAnsi="Arial" w:cs="Arial"/>
          <w:color w:val="000000"/>
          <w:lang w:val="en-US" w:eastAsia="de-DE"/>
        </w:rPr>
      </w:pPr>
    </w:p>
    <w:p w:rsidR="0019303A" w:rsidRPr="00CB4DC1" w:rsidRDefault="0019303A" w:rsidP="0019303A">
      <w:pPr>
        <w:spacing w:after="0" w:line="240" w:lineRule="auto"/>
        <w:rPr>
          <w:rFonts w:ascii="Arial" w:eastAsia="Times New Roman" w:hAnsi="Arial" w:cs="Arial"/>
          <w:b/>
          <w:lang w:val="en-US" w:eastAsia="de-DE"/>
        </w:rPr>
      </w:pPr>
      <w:r w:rsidRPr="00CB4DC1">
        <w:rPr>
          <w:rFonts w:ascii="Arial" w:eastAsia="Times New Roman" w:hAnsi="Arial" w:cs="Arial"/>
          <w:b/>
          <w:lang w:val="en-US" w:eastAsia="de-DE"/>
        </w:rPr>
        <w:t>2. Applying</w:t>
      </w:r>
    </w:p>
    <w:p w:rsidR="0019303A" w:rsidRPr="00CB4DC1" w:rsidRDefault="0019303A" w:rsidP="0019303A">
      <w:pPr>
        <w:spacing w:after="0" w:line="240" w:lineRule="auto"/>
        <w:rPr>
          <w:rFonts w:ascii="Arial" w:eastAsia="Times New Roman" w:hAnsi="Arial" w:cs="Arial"/>
          <w:lang w:val="en-US" w:eastAsia="de-DE"/>
        </w:rPr>
      </w:pPr>
    </w:p>
    <w:p w:rsidR="0019303A" w:rsidRPr="00E25AE4"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Applicants can be artists from</w:t>
      </w:r>
      <w:r w:rsidR="00EF3DD4">
        <w:rPr>
          <w:rFonts w:ascii="Arial" w:eastAsia="Times New Roman" w:hAnsi="Arial" w:cs="Arial"/>
          <w:lang w:val="en-US" w:eastAsia="de-DE"/>
        </w:rPr>
        <w:t xml:space="preserve"> the areas of visual/fine arts</w:t>
      </w:r>
      <w:r w:rsidRPr="00CB4DC1">
        <w:rPr>
          <w:rFonts w:ascii="Arial" w:eastAsia="Times New Roman" w:hAnsi="Arial" w:cs="Arial"/>
          <w:lang w:val="en-US" w:eastAsia="de-DE"/>
        </w:rPr>
        <w:t xml:space="preserve">. </w:t>
      </w:r>
      <w:r w:rsidRPr="00E25AE4">
        <w:rPr>
          <w:rFonts w:ascii="Arial" w:eastAsia="Times New Roman" w:hAnsi="Arial" w:cs="Arial"/>
          <w:lang w:val="en-US" w:eastAsia="de-DE"/>
        </w:rPr>
        <w:t>Austrian artists and artists residing in Austria are not eligible to apply.</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Participants will be determined by an advisory council for the given discipline. The application deadline</w:t>
      </w:r>
      <w:r w:rsidR="001556D5">
        <w:rPr>
          <w:rFonts w:ascii="Arial" w:eastAsia="Times New Roman" w:hAnsi="Arial" w:cs="Arial"/>
          <w:lang w:val="en-US" w:eastAsia="de-DE"/>
        </w:rPr>
        <w:t xml:space="preserve"> for each upcoming year is September 2</w:t>
      </w:r>
      <w:r w:rsidRPr="00CB4DC1">
        <w:rPr>
          <w:rFonts w:ascii="Arial" w:eastAsia="Times New Roman" w:hAnsi="Arial" w:cs="Arial"/>
          <w:lang w:val="en-US" w:eastAsia="de-DE"/>
        </w:rPr>
        <w:t>0.</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Applicants must submit the following documents:</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ind w:left="705" w:hanging="705"/>
        <w:rPr>
          <w:rFonts w:ascii="Arial" w:eastAsia="Times New Roman" w:hAnsi="Arial" w:cs="Arial"/>
          <w:lang w:val="en-US" w:eastAsia="de-DE"/>
        </w:rPr>
      </w:pPr>
      <w:r w:rsidRPr="00CB4DC1">
        <w:rPr>
          <w:rFonts w:ascii="Arial" w:eastAsia="Times New Roman" w:hAnsi="Arial" w:cs="Arial"/>
          <w:lang w:val="en-US" w:eastAsia="de-DE"/>
        </w:rPr>
        <w:t>1.</w:t>
      </w:r>
      <w:r w:rsidRPr="00CB4DC1">
        <w:rPr>
          <w:rFonts w:ascii="Arial" w:eastAsia="Times New Roman" w:hAnsi="Arial" w:cs="Arial"/>
          <w:lang w:val="en-US" w:eastAsia="de-DE"/>
        </w:rPr>
        <w:tab/>
        <w:t>Résumé in chart form, including artistic career and a list of previous grants (scholarships)</w:t>
      </w:r>
    </w:p>
    <w:p w:rsidR="0019303A" w:rsidRPr="00C96779" w:rsidRDefault="0019303A" w:rsidP="0019303A">
      <w:pPr>
        <w:spacing w:after="0" w:line="240" w:lineRule="auto"/>
        <w:ind w:left="705" w:hanging="705"/>
        <w:rPr>
          <w:rFonts w:ascii="Arial" w:eastAsia="Times New Roman" w:hAnsi="Arial" w:cs="Arial"/>
          <w:lang w:val="en-US" w:eastAsia="de-DE"/>
        </w:rPr>
      </w:pPr>
      <w:r w:rsidRPr="00CB4DC1">
        <w:rPr>
          <w:rFonts w:ascii="Arial" w:eastAsia="Times New Roman" w:hAnsi="Arial" w:cs="Arial"/>
          <w:lang w:val="en-US" w:eastAsia="de-DE"/>
        </w:rPr>
        <w:t>2.</w:t>
      </w:r>
      <w:r w:rsidRPr="00CB4DC1">
        <w:rPr>
          <w:rFonts w:ascii="Arial" w:eastAsia="Times New Roman" w:hAnsi="Arial" w:cs="Arial"/>
          <w:lang w:val="en-US" w:eastAsia="de-DE"/>
        </w:rPr>
        <w:tab/>
        <w:t>Statement of the applicant’s artistic objec</w:t>
      </w:r>
      <w:r>
        <w:rPr>
          <w:rFonts w:ascii="Arial" w:eastAsia="Times New Roman" w:hAnsi="Arial" w:cs="Arial"/>
          <w:lang w:val="en-US" w:eastAsia="de-DE"/>
        </w:rPr>
        <w:t>tives during the residency (maximum</w:t>
      </w:r>
    </w:p>
    <w:p w:rsidR="0019303A" w:rsidRPr="00CB4DC1" w:rsidRDefault="0019303A" w:rsidP="0019303A">
      <w:pPr>
        <w:spacing w:after="0" w:line="240" w:lineRule="auto"/>
        <w:ind w:left="705"/>
        <w:rPr>
          <w:rFonts w:ascii="Arial" w:eastAsia="Times New Roman" w:hAnsi="Arial" w:cs="Arial"/>
          <w:lang w:val="en-US" w:eastAsia="de-DE"/>
        </w:rPr>
      </w:pPr>
      <w:proofErr w:type="gramStart"/>
      <w:r w:rsidRPr="00C96779">
        <w:rPr>
          <w:rFonts w:ascii="Arial" w:eastAsia="Times New Roman" w:hAnsi="Arial" w:cs="Arial"/>
          <w:lang w:val="en-US" w:eastAsia="de-DE"/>
        </w:rPr>
        <w:t>charact</w:t>
      </w:r>
      <w:r>
        <w:rPr>
          <w:rFonts w:ascii="Arial" w:eastAsia="Times New Roman" w:hAnsi="Arial" w:cs="Arial"/>
          <w:lang w:val="en-US" w:eastAsia="de-DE"/>
        </w:rPr>
        <w:t>er</w:t>
      </w:r>
      <w:proofErr w:type="gramEnd"/>
      <w:r>
        <w:rPr>
          <w:rFonts w:ascii="Arial" w:eastAsia="Times New Roman" w:hAnsi="Arial" w:cs="Arial"/>
          <w:lang w:val="en-US" w:eastAsia="de-DE"/>
        </w:rPr>
        <w:t xml:space="preserve"> limit 6000, including spaces)</w:t>
      </w:r>
    </w:p>
    <w:p w:rsidR="0019303A" w:rsidRPr="00CB4DC1" w:rsidRDefault="0019303A" w:rsidP="0019303A">
      <w:pPr>
        <w:spacing w:after="0" w:line="240" w:lineRule="auto"/>
        <w:ind w:left="705" w:hanging="705"/>
        <w:rPr>
          <w:rFonts w:ascii="Arial" w:eastAsia="Times New Roman" w:hAnsi="Arial" w:cs="Arial"/>
          <w:lang w:val="en-US" w:eastAsia="de-DE"/>
        </w:rPr>
      </w:pPr>
      <w:r w:rsidRPr="00CB4DC1">
        <w:rPr>
          <w:rFonts w:ascii="Arial" w:eastAsia="Times New Roman" w:hAnsi="Arial" w:cs="Arial"/>
          <w:lang w:val="en-US" w:eastAsia="de-DE"/>
        </w:rPr>
        <w:t>3.</w:t>
      </w:r>
      <w:r w:rsidRPr="00CB4DC1">
        <w:rPr>
          <w:rFonts w:ascii="Arial" w:eastAsia="Times New Roman" w:hAnsi="Arial" w:cs="Arial"/>
          <w:lang w:val="en-US" w:eastAsia="de-DE"/>
        </w:rPr>
        <w:tab/>
      </w:r>
      <w:r>
        <w:rPr>
          <w:rFonts w:ascii="Arial" w:eastAsia="Times New Roman" w:hAnsi="Arial" w:cs="Arial"/>
          <w:lang w:val="en-US" w:eastAsia="de-DE"/>
        </w:rPr>
        <w:t xml:space="preserve">Visual Arts: </w:t>
      </w:r>
      <w:r w:rsidRPr="00CB4DC1">
        <w:rPr>
          <w:rFonts w:ascii="Arial" w:eastAsia="Times New Roman" w:hAnsi="Arial" w:cs="Arial"/>
          <w:lang w:val="en-US" w:eastAsia="de-DE"/>
        </w:rPr>
        <w:t xml:space="preserve">At least 10 but not more than 20 photos or other representative visual material (no slides or </w:t>
      </w:r>
      <w:proofErr w:type="spellStart"/>
      <w:r w:rsidRPr="00CB4DC1">
        <w:rPr>
          <w:rFonts w:ascii="Arial" w:eastAsia="Times New Roman" w:hAnsi="Arial" w:cs="Arial"/>
          <w:lang w:val="en-US" w:eastAsia="de-DE"/>
        </w:rPr>
        <w:t>Ektachrome</w:t>
      </w:r>
      <w:proofErr w:type="spellEnd"/>
      <w:r w:rsidRPr="00CB4DC1">
        <w:rPr>
          <w:rFonts w:ascii="Arial" w:eastAsia="Times New Roman" w:hAnsi="Arial" w:cs="Arial"/>
          <w:lang w:val="en-US" w:eastAsia="de-DE"/>
        </w:rPr>
        <w:t>) of current artistic work, plans, etc. [max. size European DIN A3 (297 x 420 mm)]</w:t>
      </w:r>
    </w:p>
    <w:p w:rsidR="0019303A" w:rsidRPr="00CB4DC1" w:rsidRDefault="0019303A" w:rsidP="0019303A">
      <w:pPr>
        <w:spacing w:after="0" w:line="240" w:lineRule="auto"/>
        <w:ind w:left="705" w:hanging="705"/>
        <w:rPr>
          <w:rFonts w:ascii="Arial" w:eastAsia="Times New Roman" w:hAnsi="Arial" w:cs="Arial"/>
          <w:lang w:val="en-US" w:eastAsia="de-DE"/>
        </w:rPr>
      </w:pPr>
      <w:r w:rsidRPr="00CB4DC1">
        <w:rPr>
          <w:rFonts w:ascii="Arial" w:eastAsia="Times New Roman" w:hAnsi="Arial" w:cs="Arial"/>
          <w:lang w:val="en-US" w:eastAsia="de-DE"/>
        </w:rPr>
        <w:t>4.</w:t>
      </w:r>
      <w:r w:rsidRPr="00CB4DC1">
        <w:rPr>
          <w:rFonts w:ascii="Arial" w:eastAsia="Times New Roman" w:hAnsi="Arial" w:cs="Arial"/>
          <w:lang w:val="en-US" w:eastAsia="de-DE"/>
        </w:rPr>
        <w:tab/>
        <w:t>Not more than five exhibition catalogues or literary publications</w:t>
      </w:r>
    </w:p>
    <w:p w:rsidR="0019303A" w:rsidRPr="00CB4DC1" w:rsidRDefault="0019303A" w:rsidP="0019303A">
      <w:pPr>
        <w:tabs>
          <w:tab w:val="left" w:pos="708"/>
          <w:tab w:val="left" w:pos="1416"/>
          <w:tab w:val="left" w:pos="2124"/>
          <w:tab w:val="left" w:pos="2832"/>
          <w:tab w:val="left" w:pos="3540"/>
          <w:tab w:val="left" w:pos="4248"/>
          <w:tab w:val="left" w:pos="4956"/>
          <w:tab w:val="left" w:pos="5998"/>
        </w:tabs>
        <w:spacing w:after="0" w:line="240" w:lineRule="auto"/>
        <w:ind w:left="705" w:hanging="705"/>
        <w:rPr>
          <w:rFonts w:ascii="Arial" w:eastAsia="Times New Roman" w:hAnsi="Arial" w:cs="Arial"/>
          <w:lang w:val="en-US" w:eastAsia="de-DE"/>
        </w:rPr>
      </w:pPr>
      <w:r w:rsidRPr="00CB4DC1">
        <w:rPr>
          <w:rFonts w:ascii="Arial" w:eastAsia="Times New Roman" w:hAnsi="Arial" w:cs="Arial"/>
          <w:lang w:val="en-US" w:eastAsia="de-DE"/>
        </w:rPr>
        <w:t>5.</w:t>
      </w:r>
      <w:r w:rsidRPr="00CB4DC1">
        <w:rPr>
          <w:rFonts w:ascii="Arial" w:eastAsia="Times New Roman" w:hAnsi="Arial" w:cs="Arial"/>
          <w:lang w:val="en-US" w:eastAsia="de-DE"/>
        </w:rPr>
        <w:tab/>
      </w:r>
      <w:r>
        <w:rPr>
          <w:rFonts w:ascii="Arial" w:eastAsia="Times New Roman" w:hAnsi="Arial" w:cs="Arial"/>
          <w:lang w:val="en-US" w:eastAsia="de-DE"/>
        </w:rPr>
        <w:t xml:space="preserve">Literature: </w:t>
      </w:r>
      <w:r w:rsidRPr="00CB4DC1">
        <w:rPr>
          <w:rFonts w:ascii="Arial" w:eastAsia="Times New Roman" w:hAnsi="Arial" w:cs="Arial"/>
          <w:lang w:val="en-US" w:eastAsia="de-DE"/>
        </w:rPr>
        <w:t>At least 5 but not more than 10 text samples</w:t>
      </w:r>
      <w:r w:rsidRPr="00CB4DC1">
        <w:rPr>
          <w:rFonts w:ascii="Arial" w:eastAsia="Times New Roman" w:hAnsi="Arial" w:cs="Arial"/>
          <w:lang w:val="en-US" w:eastAsia="de-DE"/>
        </w:rPr>
        <w:tab/>
      </w:r>
    </w:p>
    <w:p w:rsidR="0019303A" w:rsidRDefault="0019303A" w:rsidP="0019303A">
      <w:pPr>
        <w:spacing w:after="0" w:line="240" w:lineRule="auto"/>
        <w:ind w:left="705" w:hanging="705"/>
        <w:rPr>
          <w:rFonts w:ascii="Arial" w:eastAsia="Times New Roman" w:hAnsi="Arial" w:cs="Arial"/>
          <w:lang w:val="en-US" w:eastAsia="de-DE"/>
        </w:rPr>
      </w:pPr>
      <w:r w:rsidRPr="00CB4DC1">
        <w:rPr>
          <w:rFonts w:ascii="Arial" w:eastAsia="Times New Roman" w:hAnsi="Arial" w:cs="Arial"/>
          <w:lang w:val="en-US" w:eastAsia="de-DE"/>
        </w:rPr>
        <w:t>6.</w:t>
      </w:r>
      <w:r w:rsidRPr="00CB4DC1">
        <w:rPr>
          <w:rFonts w:ascii="Arial" w:eastAsia="Times New Roman" w:hAnsi="Arial" w:cs="Arial"/>
          <w:lang w:val="en-US" w:eastAsia="de-DE"/>
        </w:rPr>
        <w:tab/>
        <w:t xml:space="preserve">Video, music, sound art: </w:t>
      </w:r>
      <w:r w:rsidRPr="00D72348">
        <w:rPr>
          <w:rFonts w:ascii="Arial" w:eastAsia="Times New Roman" w:hAnsi="Arial" w:cs="Arial"/>
          <w:lang w:val="en-US" w:eastAsia="de-DE"/>
        </w:rPr>
        <w:t xml:space="preserve">A digital storage medium (USB memory stick, CD, DVD) or links to media from YouTube and/or </w:t>
      </w:r>
      <w:proofErr w:type="spellStart"/>
      <w:r w:rsidRPr="00D72348">
        <w:rPr>
          <w:rFonts w:ascii="Arial" w:eastAsia="Times New Roman" w:hAnsi="Arial" w:cs="Arial"/>
          <w:lang w:val="en-US" w:eastAsia="de-DE"/>
        </w:rPr>
        <w:t>Vimeo</w:t>
      </w:r>
      <w:proofErr w:type="spellEnd"/>
      <w:r w:rsidRPr="00D72348">
        <w:rPr>
          <w:rFonts w:ascii="Arial" w:eastAsia="Times New Roman" w:hAnsi="Arial" w:cs="Arial"/>
          <w:lang w:val="en-US" w:eastAsia="de-DE"/>
        </w:rPr>
        <w:t xml:space="preserve"> with a maximum duration of 10 minutes</w:t>
      </w:r>
    </w:p>
    <w:p w:rsidR="0019303A" w:rsidRDefault="0019303A" w:rsidP="0019303A">
      <w:pPr>
        <w:spacing w:after="0" w:line="240" w:lineRule="auto"/>
        <w:rPr>
          <w:rFonts w:ascii="Arial" w:eastAsia="Times New Roman" w:hAnsi="Arial" w:cs="Arial"/>
          <w:lang w:val="en-US" w:eastAsia="de-DE"/>
        </w:rPr>
      </w:pPr>
      <w:r>
        <w:rPr>
          <w:rFonts w:ascii="Arial" w:eastAsia="Times New Roman" w:hAnsi="Arial" w:cs="Arial"/>
          <w:lang w:val="en-US" w:eastAsia="de-DE"/>
        </w:rPr>
        <w:t>7</w:t>
      </w:r>
      <w:r w:rsidRPr="003C7801">
        <w:rPr>
          <w:rFonts w:ascii="Arial" w:eastAsia="Times New Roman" w:hAnsi="Arial" w:cs="Arial"/>
          <w:lang w:val="en-US" w:eastAsia="de-DE"/>
        </w:rPr>
        <w:t>.</w:t>
      </w:r>
      <w:r>
        <w:rPr>
          <w:rFonts w:ascii="Arial" w:eastAsia="Times New Roman" w:hAnsi="Arial" w:cs="Arial"/>
          <w:lang w:val="en-US" w:eastAsia="de-DE"/>
        </w:rPr>
        <w:tab/>
      </w:r>
      <w:r w:rsidRPr="003C7801">
        <w:rPr>
          <w:rFonts w:ascii="Arial" w:eastAsia="Times New Roman" w:hAnsi="Arial" w:cs="Arial"/>
          <w:lang w:val="en-US" w:eastAsia="de-DE"/>
        </w:rPr>
        <w:t>Completed and signed application form</w:t>
      </w:r>
    </w:p>
    <w:p w:rsidR="0019303A" w:rsidRPr="00CB4DC1" w:rsidRDefault="0019303A" w:rsidP="0019303A">
      <w:pPr>
        <w:spacing w:after="0" w:line="240" w:lineRule="auto"/>
        <w:ind w:left="705" w:hanging="705"/>
        <w:rPr>
          <w:rFonts w:ascii="Arial" w:eastAsia="Times New Roman" w:hAnsi="Arial" w:cs="Arial"/>
          <w:lang w:val="en-US" w:eastAsia="de-DE"/>
        </w:rPr>
      </w:pPr>
      <w:r>
        <w:rPr>
          <w:rFonts w:ascii="Arial" w:eastAsia="Times New Roman" w:hAnsi="Arial" w:cs="Arial"/>
          <w:lang w:val="en-US" w:eastAsia="de-DE"/>
        </w:rPr>
        <w:t>8</w:t>
      </w:r>
      <w:r w:rsidRPr="00CB4DC1">
        <w:rPr>
          <w:rFonts w:ascii="Arial" w:eastAsia="Times New Roman" w:hAnsi="Arial" w:cs="Arial"/>
          <w:lang w:val="en-US" w:eastAsia="de-DE"/>
        </w:rPr>
        <w:t>.</w:t>
      </w:r>
      <w:r w:rsidRPr="00CB4DC1">
        <w:rPr>
          <w:rFonts w:ascii="Arial" w:eastAsia="Times New Roman" w:hAnsi="Arial" w:cs="Arial"/>
          <w:lang w:val="en-US" w:eastAsia="de-DE"/>
        </w:rPr>
        <w:tab/>
        <w:t>Applications h</w:t>
      </w:r>
      <w:r>
        <w:rPr>
          <w:rFonts w:ascii="Arial" w:eastAsia="Times New Roman" w:hAnsi="Arial" w:cs="Arial"/>
          <w:lang w:val="en-US" w:eastAsia="de-DE"/>
        </w:rPr>
        <w:t>ave to be presented as printouts and on a digital storage medium (USB memory stick, CD, DVD) up to 10 JPEGS (72 dpi</w:t>
      </w:r>
      <w:r w:rsidRPr="00CB4DC1">
        <w:rPr>
          <w:rFonts w:ascii="Arial" w:eastAsia="Times New Roman" w:hAnsi="Arial" w:cs="Arial"/>
          <w:lang w:val="en-US" w:eastAsia="de-DE"/>
        </w:rPr>
        <w:t>) in order listed above</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Application material which has been submitted will not be returned.</w:t>
      </w:r>
      <w:r w:rsidRPr="00CB4DC1">
        <w:rPr>
          <w:rFonts w:ascii="Arial" w:eastAsia="Times New Roman" w:hAnsi="Arial" w:cs="Arial"/>
          <w:lang w:val="en-US" w:eastAsia="de-DE"/>
        </w:rPr>
        <w:br/>
        <w:t>Incomplete appl</w:t>
      </w:r>
      <w:r>
        <w:rPr>
          <w:rFonts w:ascii="Arial" w:eastAsia="Times New Roman" w:hAnsi="Arial" w:cs="Arial"/>
          <w:lang w:val="en-US" w:eastAsia="de-DE"/>
        </w:rPr>
        <w:t>ications will not be considered.</w:t>
      </w:r>
    </w:p>
    <w:p w:rsidR="0019303A" w:rsidRPr="00CB4DC1" w:rsidRDefault="0019303A" w:rsidP="0019303A">
      <w:pPr>
        <w:spacing w:after="0" w:line="240" w:lineRule="auto"/>
        <w:rPr>
          <w:rFonts w:ascii="Arial" w:eastAsia="Times New Roman" w:hAnsi="Arial" w:cs="Arial"/>
          <w:b/>
          <w:lang w:val="en-US" w:eastAsia="de-DE"/>
        </w:rPr>
      </w:pPr>
      <w:r w:rsidRPr="00CB4DC1">
        <w:rPr>
          <w:rFonts w:ascii="Arial" w:eastAsia="Times New Roman" w:hAnsi="Arial" w:cs="Arial"/>
          <w:lang w:val="en-US" w:eastAsia="de-DE"/>
        </w:rPr>
        <w:br w:type="page"/>
      </w:r>
      <w:r w:rsidRPr="00CB4DC1">
        <w:rPr>
          <w:rFonts w:ascii="Arial" w:eastAsia="Times New Roman" w:hAnsi="Arial" w:cs="Arial"/>
          <w:b/>
          <w:lang w:val="en-US" w:eastAsia="de-DE"/>
        </w:rPr>
        <w:t>3. Terms of Award</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The basic prerequisite for funding is a degree in a field of art (university level). If the applicant does not have a university degree, proof of equivalent ability must be provided through his or her artistic career. In any case, the applicant must demonstrate regular artistic activity in the proposed areas of funding.</w:t>
      </w:r>
    </w:p>
    <w:p w:rsidR="0019303A" w:rsidRPr="00CB4DC1" w:rsidRDefault="0019303A" w:rsidP="0019303A">
      <w:pPr>
        <w:spacing w:after="0" w:line="240" w:lineRule="auto"/>
        <w:rPr>
          <w:rFonts w:ascii="Arial" w:eastAsia="Times New Roman" w:hAnsi="Arial" w:cs="Arial"/>
          <w:color w:val="000000"/>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 xml:space="preserve">In general, the duration of residency is currently limited to </w:t>
      </w:r>
      <w:r>
        <w:rPr>
          <w:rFonts w:ascii="Arial" w:eastAsia="Times New Roman" w:hAnsi="Arial" w:cs="Arial"/>
          <w:lang w:val="en-US" w:eastAsia="de-DE"/>
        </w:rPr>
        <w:t xml:space="preserve">one to three months. </w:t>
      </w:r>
      <w:r w:rsidRPr="00CB4DC1">
        <w:rPr>
          <w:rFonts w:ascii="Arial" w:eastAsia="Times New Roman" w:hAnsi="Arial" w:cs="Arial"/>
          <w:lang w:val="en-US" w:eastAsia="de-DE"/>
        </w:rPr>
        <w:t>Studio and living quarters will be provided free of charge. In addition, the artist-in-residen</w:t>
      </w:r>
      <w:r>
        <w:rPr>
          <w:rFonts w:ascii="Arial" w:eastAsia="Times New Roman" w:hAnsi="Arial" w:cs="Arial"/>
          <w:lang w:val="en-US" w:eastAsia="de-DE"/>
        </w:rPr>
        <w:t>ce will also receive a sum of 1.</w:t>
      </w:r>
      <w:r w:rsidRPr="00CB4DC1">
        <w:rPr>
          <w:rFonts w:ascii="Arial" w:eastAsia="Times New Roman" w:hAnsi="Arial" w:cs="Arial"/>
          <w:lang w:val="en-US" w:eastAsia="de-DE"/>
        </w:rPr>
        <w:t>300</w:t>
      </w:r>
      <w:proofErr w:type="gramStart"/>
      <w:r w:rsidRPr="00994816">
        <w:rPr>
          <w:rFonts w:ascii="Arial" w:hAnsi="Arial" w:cs="Arial"/>
          <w:lang w:val="en-GB"/>
        </w:rPr>
        <w:t>,-</w:t>
      </w:r>
      <w:proofErr w:type="gramEnd"/>
      <w:r w:rsidRPr="00CB4DC1">
        <w:rPr>
          <w:rFonts w:ascii="Arial" w:eastAsia="Times New Roman" w:hAnsi="Arial" w:cs="Arial"/>
          <w:lang w:val="en-US" w:eastAsia="de-DE"/>
        </w:rPr>
        <w:t xml:space="preserve"> Euros per month. This amount shall be paid in cash and written </w:t>
      </w:r>
      <w:bookmarkStart w:id="0" w:name="_GoBack"/>
      <w:r w:rsidRPr="00CB4DC1">
        <w:rPr>
          <w:rFonts w:ascii="Arial" w:eastAsia="Times New Roman" w:hAnsi="Arial" w:cs="Arial"/>
          <w:lang w:val="en-US" w:eastAsia="de-DE"/>
        </w:rPr>
        <w:t>confirmation of receipt must be provided by the artist.</w:t>
      </w:r>
    </w:p>
    <w:bookmarkEnd w:id="0"/>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 xml:space="preserve">Stipends at AIR—ARTIST IN RESIDENCE </w:t>
      </w:r>
      <w:proofErr w:type="gramStart"/>
      <w:r w:rsidRPr="00CB4DC1">
        <w:rPr>
          <w:rFonts w:ascii="Arial" w:eastAsia="Times New Roman" w:hAnsi="Arial" w:cs="Arial"/>
          <w:lang w:val="en-US" w:eastAsia="de-DE"/>
        </w:rPr>
        <w:t>require</w:t>
      </w:r>
      <w:proofErr w:type="gramEnd"/>
      <w:r w:rsidRPr="00CB4DC1">
        <w:rPr>
          <w:rFonts w:ascii="Arial" w:eastAsia="Times New Roman" w:hAnsi="Arial" w:cs="Arial"/>
          <w:lang w:val="en-US" w:eastAsia="de-DE"/>
        </w:rPr>
        <w:t xml:space="preserve"> the artists' presence on location, i.e. artists are required to spend at least 80 percent </w:t>
      </w:r>
      <w:r>
        <w:rPr>
          <w:rFonts w:ascii="Arial" w:eastAsia="Times New Roman" w:hAnsi="Arial" w:cs="Arial"/>
          <w:lang w:val="en-US" w:eastAsia="de-DE"/>
        </w:rPr>
        <w:t>of the stipend period in Krems</w:t>
      </w:r>
      <w:r w:rsidRPr="00CB4DC1">
        <w:rPr>
          <w:rFonts w:ascii="Arial" w:eastAsia="Times New Roman" w:hAnsi="Arial" w:cs="Arial"/>
          <w:lang w:val="en-US" w:eastAsia="de-DE"/>
        </w:rPr>
        <w:t>. In the case of less than 80 percent attendance, whether due to a late arrival, an early departure or any other absence (i.e. travelling), the stipend will not be disbursed.</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 xml:space="preserve">The artist-in-residence is responsible for his or her own phone bill. Furthermore, he or she must comply with the house rules and regulations. Intentional damages to the building or studio apartment must be paid for by the artist-in-residence and will be deducted from his or her grant money. </w:t>
      </w:r>
    </w:p>
    <w:p w:rsidR="0019303A" w:rsidRPr="00CB4DC1" w:rsidRDefault="0019303A" w:rsidP="0019303A">
      <w:pPr>
        <w:spacing w:after="0" w:line="240" w:lineRule="auto"/>
        <w:rPr>
          <w:rFonts w:ascii="Arial" w:eastAsia="Times New Roman" w:hAnsi="Arial" w:cs="Arial"/>
          <w:lang w:val="en-US" w:eastAsia="de-DE"/>
        </w:rPr>
      </w:pPr>
    </w:p>
    <w:p w:rsidR="0019303A" w:rsidRPr="00A614F6"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 xml:space="preserve">At the latest 4 weeks prior to arrival date, the artist-in-residence must provide proof of insurance (health/accident) to the Kunstmeile Krems. Upon failure to do so, the Kunstmeile Krems will take out an insurance policy for him or her, but the artist-in-residence will be responsible for the insurance charges. </w:t>
      </w:r>
      <w:r>
        <w:rPr>
          <w:rFonts w:ascii="DIN-Regular" w:hAnsi="DIN-Regular"/>
          <w:lang w:val="en-GB"/>
        </w:rPr>
        <w:t xml:space="preserve"> </w:t>
      </w:r>
    </w:p>
    <w:p w:rsidR="0019303A" w:rsidRPr="003525B2" w:rsidRDefault="0019303A" w:rsidP="0019303A">
      <w:pPr>
        <w:spacing w:after="0" w:line="240" w:lineRule="auto"/>
        <w:rPr>
          <w:rFonts w:ascii="DIN-Regular" w:hAnsi="DIN-Regular"/>
          <w:lang w:val="en-GB"/>
        </w:rPr>
      </w:pPr>
    </w:p>
    <w:p w:rsidR="0019303A" w:rsidRPr="00994816" w:rsidRDefault="0019303A" w:rsidP="0019303A">
      <w:pPr>
        <w:spacing w:after="0" w:line="240" w:lineRule="auto"/>
        <w:rPr>
          <w:rFonts w:ascii="Arial" w:eastAsia="Times New Roman" w:hAnsi="Arial" w:cs="Arial"/>
          <w:lang w:val="en-US" w:eastAsia="de-DE"/>
        </w:rPr>
      </w:pPr>
      <w:r>
        <w:rPr>
          <w:rFonts w:ascii="Arial" w:eastAsia="Times New Roman" w:hAnsi="Arial" w:cs="Arial"/>
          <w:lang w:val="en-US" w:eastAsia="de-DE"/>
        </w:rPr>
        <w:t>The artist-in-residence is</w:t>
      </w:r>
      <w:r w:rsidRPr="00994816">
        <w:rPr>
          <w:rFonts w:ascii="Arial" w:eastAsia="Times New Roman" w:hAnsi="Arial" w:cs="Arial"/>
          <w:lang w:val="en-US" w:eastAsia="de-DE"/>
        </w:rPr>
        <w:t xml:space="preserve"> hereby made aware of </w:t>
      </w:r>
      <w:r w:rsidRPr="00994816">
        <w:rPr>
          <w:rFonts w:ascii="Arial" w:hAnsi="Arial" w:cs="Arial"/>
          <w:lang w:val="en-GB"/>
        </w:rPr>
        <w:t>that the tax liability is limited to income earned in Austria, the scholarship (and t</w:t>
      </w:r>
      <w:r>
        <w:rPr>
          <w:rFonts w:ascii="Arial" w:hAnsi="Arial" w:cs="Arial"/>
          <w:lang w:val="en-GB"/>
        </w:rPr>
        <w:t xml:space="preserve">he monthly accommodation, </w:t>
      </w:r>
      <w:proofErr w:type="gramStart"/>
      <w:r>
        <w:rPr>
          <w:rFonts w:ascii="Arial" w:hAnsi="Arial" w:cs="Arial"/>
          <w:lang w:val="en-GB"/>
        </w:rPr>
        <w:t xml:space="preserve">with  </w:t>
      </w:r>
      <w:r w:rsidRPr="00994816">
        <w:rPr>
          <w:rFonts w:ascii="Arial" w:hAnsi="Arial" w:cs="Arial"/>
          <w:lang w:val="en-GB"/>
        </w:rPr>
        <w:t>650</w:t>
      </w:r>
      <w:proofErr w:type="gramEnd"/>
      <w:r w:rsidRPr="00994816">
        <w:rPr>
          <w:rFonts w:ascii="Arial" w:hAnsi="Arial" w:cs="Arial"/>
          <w:lang w:val="en-GB"/>
        </w:rPr>
        <w:t>,-</w:t>
      </w:r>
      <w:r>
        <w:rPr>
          <w:rFonts w:ascii="Arial" w:hAnsi="Arial" w:cs="Arial"/>
          <w:lang w:val="en-GB"/>
        </w:rPr>
        <w:t xml:space="preserve"> Euros), up to an amount </w:t>
      </w:r>
      <w:r w:rsidRPr="00994816">
        <w:rPr>
          <w:rFonts w:ascii="Arial" w:hAnsi="Arial" w:cs="Arial"/>
          <w:lang w:val="en-GB"/>
        </w:rPr>
        <w:t>of</w:t>
      </w:r>
      <w:r>
        <w:rPr>
          <w:rFonts w:ascii="Arial" w:hAnsi="Arial" w:cs="Arial"/>
          <w:lang w:val="en-GB"/>
        </w:rPr>
        <w:t xml:space="preserve"> </w:t>
      </w:r>
      <w:r w:rsidRPr="00994816">
        <w:rPr>
          <w:rFonts w:ascii="Arial" w:hAnsi="Arial" w:cs="Arial"/>
          <w:lang w:val="en-GB"/>
        </w:rPr>
        <w:t xml:space="preserve">7272,- </w:t>
      </w:r>
      <w:r>
        <w:rPr>
          <w:rFonts w:ascii="Arial" w:hAnsi="Arial" w:cs="Arial"/>
          <w:lang w:val="en-GB"/>
        </w:rPr>
        <w:t xml:space="preserve"> Euros </w:t>
      </w:r>
      <w:r w:rsidRPr="00994816">
        <w:rPr>
          <w:rFonts w:ascii="Arial" w:hAnsi="Arial" w:cs="Arial"/>
          <w:lang w:val="en-GB"/>
        </w:rPr>
        <w:t>per year remain tax-free.</w:t>
      </w:r>
    </w:p>
    <w:p w:rsidR="0019303A" w:rsidRPr="00994816" w:rsidRDefault="0019303A" w:rsidP="0019303A">
      <w:pPr>
        <w:spacing w:after="0" w:line="240" w:lineRule="auto"/>
        <w:rPr>
          <w:rFonts w:ascii="Arial" w:eastAsia="Times New Roman" w:hAnsi="Arial" w:cs="Arial"/>
          <w:lang w:val="en-US" w:eastAsia="de-DE"/>
        </w:rPr>
      </w:pPr>
      <w:r w:rsidRPr="00994816">
        <w:rPr>
          <w:rFonts w:ascii="Arial" w:eastAsia="Times New Roman" w:hAnsi="Arial" w:cs="Arial"/>
          <w:lang w:val="en-US" w:eastAsia="de-DE"/>
        </w:rPr>
        <w:t xml:space="preserve">Beyond the AIR grant itself, the Kunstmeile Krems is in no case liable for any claims resulting from these payments. </w:t>
      </w:r>
    </w:p>
    <w:p w:rsidR="0019303A" w:rsidRPr="00CB4DC1"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line="240" w:lineRule="auto"/>
        <w:rPr>
          <w:rFonts w:ascii="Arial" w:hAnsi="Arial" w:cs="Arial"/>
          <w:lang w:val="en-US"/>
        </w:rPr>
      </w:pPr>
      <w:r w:rsidRPr="00CB4DC1">
        <w:rPr>
          <w:rFonts w:ascii="Arial" w:eastAsia="Times New Roman" w:hAnsi="Arial" w:cs="Arial"/>
          <w:lang w:val="en-US" w:eastAsia="de-DE"/>
        </w:rPr>
        <w:t xml:space="preserve">AIR—ARTIST IN RESIDENCE </w:t>
      </w:r>
      <w:r w:rsidRPr="00CB4DC1">
        <w:rPr>
          <w:rFonts w:ascii="Arial" w:hAnsi="Arial" w:cs="Arial"/>
          <w:lang w:val="en-US"/>
        </w:rPr>
        <w:t>requests the courtesy from the artist-in-residence to mention the studio-program in their works of art that emerged their residency in Krems accordingly, be it in terms of a credit, an acknowledgement or a logo placement.</w:t>
      </w:r>
    </w:p>
    <w:p w:rsidR="0019303A" w:rsidRPr="00CB4DC1" w:rsidRDefault="0019303A" w:rsidP="0019303A">
      <w:pPr>
        <w:spacing w:line="240" w:lineRule="auto"/>
        <w:rPr>
          <w:rFonts w:ascii="Arial" w:hAnsi="Arial" w:cs="Arial"/>
          <w:lang w:val="en-US"/>
        </w:rPr>
      </w:pPr>
      <w:r w:rsidRPr="00CB4DC1">
        <w:rPr>
          <w:rFonts w:ascii="Arial" w:hAnsi="Arial" w:cs="Arial"/>
          <w:lang w:val="en-US"/>
        </w:rPr>
        <w:t>The resident confirms his</w:t>
      </w:r>
      <w:r>
        <w:rPr>
          <w:rFonts w:ascii="Arial" w:hAnsi="Arial" w:cs="Arial"/>
          <w:lang w:val="en-US"/>
        </w:rPr>
        <w:t xml:space="preserve"> or her</w:t>
      </w:r>
      <w:r w:rsidRPr="00CB4DC1">
        <w:rPr>
          <w:rFonts w:ascii="Arial" w:hAnsi="Arial" w:cs="Arial"/>
          <w:lang w:val="en-US"/>
        </w:rPr>
        <w:t xml:space="preserve"> obligation to provide a report of his</w:t>
      </w:r>
      <w:r>
        <w:rPr>
          <w:rFonts w:ascii="Arial" w:hAnsi="Arial" w:cs="Arial"/>
          <w:lang w:val="en-US"/>
        </w:rPr>
        <w:t xml:space="preserve"> or her</w:t>
      </w:r>
      <w:r w:rsidRPr="00CB4DC1">
        <w:rPr>
          <w:rFonts w:ascii="Arial" w:hAnsi="Arial" w:cs="Arial"/>
          <w:lang w:val="en-US"/>
        </w:rPr>
        <w:t xml:space="preserve"> artistic occupation during his grant at the end of his</w:t>
      </w:r>
      <w:r>
        <w:rPr>
          <w:rFonts w:ascii="Arial" w:hAnsi="Arial" w:cs="Arial"/>
          <w:lang w:val="en-US"/>
        </w:rPr>
        <w:t xml:space="preserve"> or her</w:t>
      </w:r>
      <w:r w:rsidRPr="00CB4DC1">
        <w:rPr>
          <w:rFonts w:ascii="Arial" w:hAnsi="Arial" w:cs="Arial"/>
          <w:lang w:val="en-US"/>
        </w:rPr>
        <w:t xml:space="preserve"> residency before leaving AIR Krems. This report ought to be composed according to the requirements of </w:t>
      </w:r>
      <w:r w:rsidRPr="00CB4DC1">
        <w:rPr>
          <w:rFonts w:ascii="Arial" w:eastAsia="Times New Roman" w:hAnsi="Arial" w:cs="Arial"/>
          <w:lang w:val="en-US" w:eastAsia="de-DE"/>
        </w:rPr>
        <w:t>AIR—ARTIST IN RESIDENCE</w:t>
      </w:r>
      <w:r w:rsidRPr="00CB4DC1">
        <w:rPr>
          <w:rFonts w:ascii="Arial" w:hAnsi="Arial" w:cs="Arial"/>
          <w:lang w:val="en-US"/>
        </w:rPr>
        <w:t>. The resident entitles AIR to publish all contents of this report.</w:t>
      </w: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In conclusion, the Kunstmeile Krems explicitly declares that no contract is being signed between the artist-in-residence and the Kunstmeile Krems and that the Kunstmeile Krems does not acquire any rights to the works by the artist-in-residence.</w:t>
      </w:r>
    </w:p>
    <w:p w:rsidR="0019303A" w:rsidRPr="00CB4DC1" w:rsidRDefault="0019303A" w:rsidP="0019303A">
      <w:pPr>
        <w:spacing w:after="0" w:line="240" w:lineRule="auto"/>
        <w:rPr>
          <w:rFonts w:ascii="Arial" w:eastAsia="Times New Roman" w:hAnsi="Arial" w:cs="Arial"/>
          <w:lang w:val="en-US" w:eastAsia="de-DE"/>
        </w:rPr>
      </w:pPr>
    </w:p>
    <w:p w:rsidR="0019303A"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Date:</w:t>
      </w:r>
    </w:p>
    <w:p w:rsidR="0019303A" w:rsidRDefault="0019303A" w:rsidP="0019303A">
      <w:pPr>
        <w:spacing w:after="0" w:line="240" w:lineRule="auto"/>
        <w:rPr>
          <w:rFonts w:ascii="Arial" w:eastAsia="Times New Roman" w:hAnsi="Arial" w:cs="Arial"/>
          <w:lang w:val="en-US" w:eastAsia="de-DE"/>
        </w:rPr>
      </w:pPr>
    </w:p>
    <w:p w:rsidR="0019303A" w:rsidRPr="00CB4DC1" w:rsidRDefault="0019303A" w:rsidP="0019303A">
      <w:pPr>
        <w:spacing w:after="0" w:line="240" w:lineRule="auto"/>
        <w:rPr>
          <w:rFonts w:ascii="Arial" w:eastAsia="Times New Roman" w:hAnsi="Arial" w:cs="Arial"/>
          <w:lang w:val="en-US" w:eastAsia="de-DE"/>
        </w:rPr>
      </w:pPr>
    </w:p>
    <w:p w:rsidR="0019303A" w:rsidRPr="0014165E" w:rsidRDefault="0019303A" w:rsidP="0019303A">
      <w:pPr>
        <w:spacing w:after="0" w:line="240" w:lineRule="auto"/>
        <w:rPr>
          <w:rFonts w:ascii="Arial" w:eastAsia="Times New Roman" w:hAnsi="Arial" w:cs="Arial"/>
          <w:lang w:val="en-US" w:eastAsia="de-DE"/>
        </w:rPr>
      </w:pPr>
      <w:r w:rsidRPr="00CB4DC1">
        <w:rPr>
          <w:rFonts w:ascii="Arial" w:eastAsia="Times New Roman" w:hAnsi="Arial" w:cs="Arial"/>
          <w:lang w:val="en-US" w:eastAsia="de-DE"/>
        </w:rPr>
        <w:t>Applicant Signature:</w:t>
      </w:r>
    </w:p>
    <w:p w:rsidR="0019303A" w:rsidRDefault="0019303A" w:rsidP="0019303A"/>
    <w:p w:rsidR="0067053A" w:rsidRDefault="0067053A"/>
    <w:sectPr w:rsidR="0067053A" w:rsidSect="009B5E09">
      <w:headerReference w:type="default" r:id="rId6"/>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00F" w:rsidRDefault="00CC000F" w:rsidP="00C73BAE">
      <w:pPr>
        <w:spacing w:after="0" w:line="240" w:lineRule="auto"/>
      </w:pPr>
      <w:r>
        <w:separator/>
      </w:r>
    </w:p>
  </w:endnote>
  <w:endnote w:type="continuationSeparator" w:id="0">
    <w:p w:rsidR="00CC000F" w:rsidRDefault="00CC000F" w:rsidP="00C73B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IN-Regular">
    <w:altName w:val="Vrinda"/>
    <w:charset w:val="00"/>
    <w:family w:val="swiss"/>
    <w:pitch w:val="variable"/>
    <w:sig w:usb0="00000003" w:usb1="00000000" w:usb2="00000000" w:usb3="00000000" w:csb0="00000001" w:csb1="00000000"/>
  </w:font>
  <w:font w:name="MS Minngs">
    <w:altName w:val="MS Mincho"/>
    <w:panose1 w:val="00000000000000000000"/>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00F" w:rsidRDefault="00CC000F" w:rsidP="00C73BAE">
      <w:pPr>
        <w:spacing w:after="0" w:line="240" w:lineRule="auto"/>
      </w:pPr>
      <w:r>
        <w:separator/>
      </w:r>
    </w:p>
  </w:footnote>
  <w:footnote w:type="continuationSeparator" w:id="0">
    <w:p w:rsidR="00CC000F" w:rsidRDefault="00CC000F" w:rsidP="00C73B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90" w:rsidRDefault="00AA0966" w:rsidP="009B5E09">
    <w:pPr>
      <w:pStyle w:val="Header"/>
      <w:jc w:val="right"/>
    </w:pPr>
    <w:r>
      <w:rPr>
        <w:noProof/>
        <w:lang w:val="en-US"/>
      </w:rPr>
      <w:drawing>
        <wp:inline distT="0" distB="0" distL="0" distR="0">
          <wp:extent cx="819150" cy="514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9150" cy="514350"/>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19303A"/>
    <w:rsid w:val="001556D5"/>
    <w:rsid w:val="0019303A"/>
    <w:rsid w:val="002751A4"/>
    <w:rsid w:val="0046317E"/>
    <w:rsid w:val="005E5B6E"/>
    <w:rsid w:val="0067053A"/>
    <w:rsid w:val="00AA0966"/>
    <w:rsid w:val="00C73BAE"/>
    <w:rsid w:val="00CC000F"/>
    <w:rsid w:val="00EF3D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0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0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303A"/>
  </w:style>
  <w:style w:type="paragraph" w:styleId="BalloonText">
    <w:name w:val="Balloon Text"/>
    <w:basedOn w:val="Normal"/>
    <w:link w:val="BalloonTextChar"/>
    <w:uiPriority w:val="99"/>
    <w:semiHidden/>
    <w:unhideWhenUsed/>
    <w:rsid w:val="00193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0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9303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930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303A"/>
  </w:style>
  <w:style w:type="paragraph" w:styleId="Sprechblasentext">
    <w:name w:val="Balloon Text"/>
    <w:basedOn w:val="Standard"/>
    <w:link w:val="SprechblasentextZchn"/>
    <w:uiPriority w:val="99"/>
    <w:semiHidden/>
    <w:unhideWhenUsed/>
    <w:rsid w:val="0019303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930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859</Words>
  <Characters>4898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NoeKu</Company>
  <LinksUpToDate>false</LinksUpToDate>
  <CharactersWithSpaces>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Gueldenfusz Sabine</dc:creator>
  <cp:lastModifiedBy>Skaiste</cp:lastModifiedBy>
  <cp:revision>4</cp:revision>
  <cp:lastPrinted>2018-06-19T14:56:00Z</cp:lastPrinted>
  <dcterms:created xsi:type="dcterms:W3CDTF">2018-06-28T10:13:00Z</dcterms:created>
  <dcterms:modified xsi:type="dcterms:W3CDTF">2018-06-28T10:18:00Z</dcterms:modified>
</cp:coreProperties>
</file>